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CA515" w14:textId="131C3305" w:rsidR="006552DD" w:rsidRPr="003B5B72" w:rsidRDefault="71EAD80D" w:rsidP="003B5B72">
      <w:pPr>
        <w:pStyle w:val="Kop1"/>
        <w:jc w:val="center"/>
        <w:rPr>
          <w:color w:val="ED7D31" w:themeColor="accent2"/>
        </w:rPr>
      </w:pPr>
      <w:r w:rsidRPr="006552DD">
        <w:rPr>
          <w:color w:val="ED7D31" w:themeColor="accent2"/>
        </w:rPr>
        <w:t>P</w:t>
      </w:r>
      <w:bookmarkStart w:id="0" w:name="_GoBack"/>
      <w:bookmarkEnd w:id="0"/>
      <w:r w:rsidRPr="006552DD">
        <w:rPr>
          <w:color w:val="ED7D31" w:themeColor="accent2"/>
        </w:rPr>
        <w:t>rivacyverklaring</w:t>
      </w:r>
      <w:r w:rsidR="00834B65">
        <w:rPr>
          <w:color w:val="ED7D31" w:themeColor="accent2"/>
        </w:rPr>
        <w:t xml:space="preserve"> de</w:t>
      </w:r>
      <w:r w:rsidR="003B5B72">
        <w:rPr>
          <w:color w:val="ED7D31" w:themeColor="accent2"/>
        </w:rPr>
        <w:t xml:space="preserve"> </w:t>
      </w:r>
      <w:r w:rsidR="00834B65">
        <w:rPr>
          <w:color w:val="ED7D31" w:themeColor="accent2"/>
        </w:rPr>
        <w:t xml:space="preserve">werf van </w:t>
      </w:r>
      <w:r w:rsidR="009263AB">
        <w:rPr>
          <w:color w:val="ED7D31" w:themeColor="accent2"/>
        </w:rPr>
        <w:t>Koper</w:t>
      </w:r>
    </w:p>
    <w:p w14:paraId="6374EF6C" w14:textId="1CE382E1" w:rsidR="00497E75" w:rsidRPr="007E775F" w:rsidRDefault="00497E75" w:rsidP="00497E75">
      <w:pPr>
        <w:pStyle w:val="Geenafstand"/>
        <w:rPr>
          <w:b/>
          <w:bCs/>
        </w:rPr>
      </w:pPr>
    </w:p>
    <w:p w14:paraId="650AE194" w14:textId="61420445" w:rsidR="1379CEED" w:rsidRPr="007E775F" w:rsidRDefault="71EAD80D" w:rsidP="00497E75">
      <w:pPr>
        <w:pStyle w:val="Geenafstand"/>
      </w:pPr>
      <w:r w:rsidRPr="007E775F">
        <w:rPr>
          <w:b/>
          <w:bCs/>
        </w:rPr>
        <w:t>Inleidende bepalingen</w:t>
      </w:r>
    </w:p>
    <w:p w14:paraId="39F475A3" w14:textId="55311EE0" w:rsidR="00497E75" w:rsidRPr="00EC5C90" w:rsidRDefault="71EAD80D" w:rsidP="00EC5C90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E775F">
        <w:t>Op deze pagina t</w:t>
      </w:r>
      <w:r w:rsidR="003B5B72">
        <w:t xml:space="preserve">reft u de privacyverklaring van </w:t>
      </w:r>
      <w:r w:rsidR="00834B65">
        <w:t>de werf van</w:t>
      </w:r>
      <w:r w:rsidR="009263AB">
        <w:t xml:space="preserve"> Koper VOF</w:t>
      </w:r>
      <w:r w:rsidR="0097357C" w:rsidRPr="0097357C">
        <w:rPr>
          <w:color w:val="FF0000"/>
        </w:rPr>
        <w:t xml:space="preserve"> </w:t>
      </w:r>
      <w:r w:rsidR="0097357C">
        <w:t>(“</w:t>
      </w:r>
      <w:r w:rsidR="00497E75" w:rsidRPr="007E775F">
        <w:t>Verantwoordelijke</w:t>
      </w:r>
      <w:r w:rsidR="0097357C">
        <w:t>”)</w:t>
      </w:r>
      <w:r w:rsidR="00497E75" w:rsidRPr="007E775F">
        <w:rPr>
          <w:color w:val="FF0000"/>
        </w:rPr>
        <w:t xml:space="preserve"> </w:t>
      </w:r>
      <w:r w:rsidRPr="007E775F">
        <w:t xml:space="preserve">aan. U wordt </w:t>
      </w:r>
      <w:r w:rsidRPr="00F93397">
        <w:t>aangeraden deze privacyverklaring zorgvuldig te lezen. Verantwoorde</w:t>
      </w:r>
      <w:r w:rsidR="00EC5C90" w:rsidRPr="00F93397">
        <w:t xml:space="preserve">lijke is statutair gevestigd aan de </w:t>
      </w:r>
      <w:r w:rsidR="00B76C90" w:rsidRPr="00F93397">
        <w:t>Nes 178 (1693CM</w:t>
      </w:r>
      <w:r w:rsidR="00EC5C90" w:rsidRPr="00F93397">
        <w:t xml:space="preserve">) te </w:t>
      </w:r>
      <w:r w:rsidR="00B76C90" w:rsidRPr="00F93397">
        <w:t>Wervershoof</w:t>
      </w:r>
      <w:r w:rsidR="006552DD" w:rsidRPr="00F93397">
        <w:t xml:space="preserve"> en</w:t>
      </w:r>
      <w:r w:rsidR="00497E75" w:rsidRPr="00F93397">
        <w:t xml:space="preserve"> staat </w:t>
      </w:r>
      <w:r w:rsidRPr="00F93397">
        <w:t xml:space="preserve">ingeschreven in het handelsregister van de Kamer van Koophandel onder </w:t>
      </w:r>
      <w:r w:rsidR="00B76C90" w:rsidRPr="00F93397">
        <w:rPr>
          <w:color w:val="000000" w:themeColor="text1"/>
        </w:rPr>
        <w:t>56955626</w:t>
      </w:r>
      <w:r w:rsidR="006552DD" w:rsidRPr="00F93397">
        <w:t xml:space="preserve">. </w:t>
      </w:r>
      <w:r w:rsidR="00497E75" w:rsidRPr="00F93397">
        <w:t>Verantwoordelijke</w:t>
      </w:r>
      <w:r w:rsidR="00497E75" w:rsidRPr="007E775F">
        <w:t xml:space="preserve"> i</w:t>
      </w:r>
      <w:r w:rsidRPr="007E775F">
        <w:t xml:space="preserve">s </w:t>
      </w:r>
      <w:r w:rsidR="00497E75" w:rsidRPr="007E775F">
        <w:t>per e-mail te bereiken</w:t>
      </w:r>
      <w:r w:rsidR="00EC5C90">
        <w:t xml:space="preserve"> via </w:t>
      </w:r>
      <w:hyperlink r:id="rId8" w:history="1">
        <w:r w:rsidR="00834B65" w:rsidRPr="00D87243">
          <w:rPr>
            <w:rStyle w:val="Hyperlink"/>
          </w:rPr>
          <w:t>info@dewerfvankoper.nl</w:t>
        </w:r>
      </w:hyperlink>
      <w:r w:rsidR="00B76C90">
        <w:t xml:space="preserve">. </w:t>
      </w:r>
    </w:p>
    <w:p w14:paraId="2DD33A27" w14:textId="756C27AE" w:rsidR="1379CEED" w:rsidRDefault="71EAD80D" w:rsidP="00497E75">
      <w:pPr>
        <w:pStyle w:val="Geenafstand"/>
      </w:pPr>
      <w:r w:rsidRPr="007E775F">
        <w:t>In deze privacyverklaring wo</w:t>
      </w:r>
      <w:r w:rsidR="006552DD">
        <w:t>rdt uitgelegd hoe V</w:t>
      </w:r>
      <w:r w:rsidRPr="007E775F">
        <w:t>erantwoordelijke omgaat met de verwerking van de persoonsgegevens. Zo wordt onder meer aangegeven welke (categorieën) persoonsgegevens worden verzameld en voor welk doel de persoonsgegevens worden gebruikt.</w:t>
      </w:r>
      <w:r w:rsidR="00497E75" w:rsidRPr="007E775F">
        <w:t xml:space="preserve"> Tevens geeft Verantwoordelijke aan welke </w:t>
      </w:r>
      <w:r w:rsidR="001F6975">
        <w:t xml:space="preserve">wettelijke </w:t>
      </w:r>
      <w:r w:rsidR="00497E75" w:rsidRPr="007E775F">
        <w:t xml:space="preserve">rechtsgrond ten grondslag ligt aan het verwerken van de persoonsgegevens. </w:t>
      </w:r>
    </w:p>
    <w:p w14:paraId="1A875A6F" w14:textId="55A521F3" w:rsidR="00566844" w:rsidRDefault="00566844" w:rsidP="00497E75">
      <w:pPr>
        <w:pStyle w:val="Geenafstand"/>
      </w:pPr>
    </w:p>
    <w:p w14:paraId="3B144803" w14:textId="2EB2B987" w:rsidR="00566844" w:rsidRPr="007E775F" w:rsidRDefault="00566844" w:rsidP="00497E75">
      <w:pPr>
        <w:pStyle w:val="Geenafstand"/>
      </w:pPr>
      <w:r>
        <w:t xml:space="preserve">Deze privacyverklaring is van toepassing op alle </w:t>
      </w:r>
      <w:r w:rsidR="00B76C90">
        <w:t>klanten</w:t>
      </w:r>
      <w:r>
        <w:t xml:space="preserve"> van deze </w:t>
      </w:r>
      <w:r w:rsidR="00834B65">
        <w:t>de werf van</w:t>
      </w:r>
      <w:r w:rsidR="00B76C90">
        <w:t xml:space="preserve"> Koper</w:t>
      </w:r>
      <w:r>
        <w:t xml:space="preserve">. Indien u niet akkoord bent met deze privacyverklaring, </w:t>
      </w:r>
      <w:r w:rsidR="00B76C90">
        <w:t>dient dit bij ons aan te geven. Wanneer u met ons in contact bent gekomen via de website, is deze privacyverklaring tevens op de website van toepassing.</w:t>
      </w:r>
    </w:p>
    <w:p w14:paraId="7C8C814F" w14:textId="77777777" w:rsidR="00497E75" w:rsidRPr="007E775F" w:rsidRDefault="00497E75" w:rsidP="00497E75">
      <w:pPr>
        <w:pStyle w:val="Geenafstand"/>
      </w:pPr>
    </w:p>
    <w:p w14:paraId="5CB87F8A" w14:textId="0E9A818B" w:rsidR="1379CEED" w:rsidRPr="007E775F" w:rsidRDefault="71EAD80D" w:rsidP="00497E75">
      <w:pPr>
        <w:pStyle w:val="Geenafstand"/>
      </w:pPr>
      <w:r w:rsidRPr="00F93397">
        <w:t xml:space="preserve">Verantwoordelijke behoudt zich het recht voor deze privacyverklaring aan te passen. De huidige privacyverklaring is voor het laatst </w:t>
      </w:r>
      <w:r w:rsidRPr="00F93397">
        <w:rPr>
          <w:color w:val="000000" w:themeColor="text1"/>
        </w:rPr>
        <w:t xml:space="preserve">bijgewerkt op </w:t>
      </w:r>
      <w:r w:rsidR="00834B65" w:rsidRPr="00F93397">
        <w:rPr>
          <w:color w:val="000000" w:themeColor="text1"/>
        </w:rPr>
        <w:t>17</w:t>
      </w:r>
      <w:r w:rsidR="00EC5C90" w:rsidRPr="00F93397">
        <w:rPr>
          <w:color w:val="000000" w:themeColor="text1"/>
        </w:rPr>
        <w:t xml:space="preserve"> mei 2018.</w:t>
      </w:r>
    </w:p>
    <w:p w14:paraId="17869F70" w14:textId="31AA06D5" w:rsidR="1379CEED" w:rsidRPr="007E775F" w:rsidRDefault="1379CEED" w:rsidP="00497E75">
      <w:pPr>
        <w:pStyle w:val="Geenafstand"/>
      </w:pPr>
    </w:p>
    <w:p w14:paraId="3EDEC509" w14:textId="4BD89D97" w:rsidR="1379CEED" w:rsidRPr="007E775F" w:rsidRDefault="006329B2" w:rsidP="00497E75">
      <w:pPr>
        <w:pStyle w:val="Geenafstand"/>
      </w:pPr>
      <w:r w:rsidRPr="007E775F">
        <w:rPr>
          <w:b/>
          <w:bCs/>
        </w:rPr>
        <w:t>Soorten, doelen, rechts</w:t>
      </w:r>
      <w:r w:rsidR="00146869" w:rsidRPr="007E775F">
        <w:rPr>
          <w:b/>
          <w:bCs/>
        </w:rPr>
        <w:t>gronden en termijn van verwerking</w:t>
      </w:r>
      <w:r w:rsidR="71EAD80D" w:rsidRPr="007E775F">
        <w:rPr>
          <w:b/>
          <w:bCs/>
        </w:rPr>
        <w:t xml:space="preserve"> van persoonsgegevens</w:t>
      </w:r>
    </w:p>
    <w:p w14:paraId="67A6BFE9" w14:textId="0D1F1E76" w:rsidR="006329B2" w:rsidRPr="007E775F" w:rsidRDefault="53A90F89" w:rsidP="00497E75">
      <w:pPr>
        <w:pStyle w:val="Geenafstand"/>
      </w:pPr>
      <w:r w:rsidRPr="007E775F">
        <w:t>In de eerste plaats worden persoonsgegevens verwerkt als u met ons een overeenkomst sluit. De persoons</w:t>
      </w:r>
      <w:r w:rsidR="00B76C90">
        <w:t>gegevens worden gebruikt wanneer op uw verzoek een nota wordt opgesteld of in het geval u meer informatie wilt over het bedrijf of gesloten overeenkomst. In dat geval zullen wij u persoonlijk vragen welke gegevens hiervoor nodig zijn.</w:t>
      </w:r>
      <w:r w:rsidRPr="007E775F">
        <w:rPr>
          <w:b/>
          <w:bCs/>
        </w:rPr>
        <w:t xml:space="preserve"> </w:t>
      </w:r>
      <w:r w:rsidRPr="007E775F">
        <w:t>Dit zijn</w:t>
      </w:r>
      <w:r w:rsidR="00EC5C90">
        <w:t xml:space="preserve"> naam, adres, en</w:t>
      </w:r>
      <w:r w:rsidR="00B76C90">
        <w:t xml:space="preserve"> indien u de nota via het digitale verkeer wenst toe gestuurd te krijgen: een</w:t>
      </w:r>
      <w:r w:rsidR="00EC5C90">
        <w:t xml:space="preserve"> mailadres. </w:t>
      </w:r>
      <w:r w:rsidR="00B76C90">
        <w:t xml:space="preserve">Indien u in het kader van de overeenkomst via uw bank het gewenste bedrag aan ons overmaakt, zullen wij beschikken over uw bankgegevens. </w:t>
      </w:r>
      <w:r w:rsidR="006329B2" w:rsidRPr="007E775F">
        <w:t>D</w:t>
      </w:r>
      <w:r w:rsidR="00EC5C90">
        <w:t>e</w:t>
      </w:r>
      <w:r w:rsidR="00137938">
        <w:t>ze</w:t>
      </w:r>
      <w:r w:rsidR="00EC5C90">
        <w:t xml:space="preserve"> persoonsgegevens zullen niet langer worden opgeslagen dan nodig is in het kader van de gesloten overeenkomst. </w:t>
      </w:r>
    </w:p>
    <w:p w14:paraId="6A93E921" w14:textId="6F7A240D" w:rsidR="007E775F" w:rsidRDefault="007E775F" w:rsidP="007E775F">
      <w:pPr>
        <w:pStyle w:val="Geenafstand"/>
      </w:pPr>
    </w:p>
    <w:p w14:paraId="3BC5ED13" w14:textId="023F57D5" w:rsidR="00186878" w:rsidRDefault="00186878" w:rsidP="007E775F">
      <w:pPr>
        <w:pStyle w:val="Geenafstand"/>
      </w:pPr>
      <w:r>
        <w:t>Indien u niet w</w:t>
      </w:r>
      <w:r w:rsidR="008414FC">
        <w:t>enst om persoonsgegevens aan Verantwoordelijke te verstrekken, is Verantwoordelijke niet in staat om de</w:t>
      </w:r>
      <w:r>
        <w:t xml:space="preserve"> diensten aan u te leveren. Hierdoor </w:t>
      </w:r>
      <w:r w:rsidR="008414FC">
        <w:t>kan het zijn dat Verantwoordelijke</w:t>
      </w:r>
      <w:r>
        <w:t xml:space="preserve"> niet</w:t>
      </w:r>
      <w:r w:rsidR="008414FC">
        <w:t xml:space="preserve"> kan</w:t>
      </w:r>
      <w:r>
        <w:t xml:space="preserve"> voldoen aan de contractuele, wettelijke en de noodzakelijke verplichtingen. </w:t>
      </w:r>
      <w:r w:rsidR="008414FC">
        <w:t>Eventuele nadelige gevolgen d</w:t>
      </w:r>
      <w:r>
        <w:t>oor het niet verstrek</w:t>
      </w:r>
      <w:r w:rsidR="008414FC">
        <w:t xml:space="preserve">ken van de persoonsgegevens liggen in dergelijke geval bij u. </w:t>
      </w:r>
    </w:p>
    <w:p w14:paraId="10E6A2DB" w14:textId="77777777" w:rsidR="00146869" w:rsidRPr="007E775F" w:rsidRDefault="00146869" w:rsidP="00497E75">
      <w:pPr>
        <w:pStyle w:val="Geenafstand"/>
      </w:pPr>
    </w:p>
    <w:p w14:paraId="4B6F8955" w14:textId="5CC71FFB" w:rsidR="00F6601F" w:rsidRDefault="00186878" w:rsidP="00497E75">
      <w:pPr>
        <w:pStyle w:val="Geenafstand"/>
      </w:pPr>
      <w:r>
        <w:rPr>
          <w:b/>
          <w:bCs/>
        </w:rPr>
        <w:t xml:space="preserve">Doorgifte </w:t>
      </w:r>
      <w:r w:rsidR="00535B37">
        <w:rPr>
          <w:b/>
          <w:bCs/>
        </w:rPr>
        <w:t>aan</w:t>
      </w:r>
      <w:r w:rsidR="53A90F89" w:rsidRPr="007E775F">
        <w:rPr>
          <w:b/>
          <w:bCs/>
        </w:rPr>
        <w:t xml:space="preserve"> derden</w:t>
      </w:r>
    </w:p>
    <w:p w14:paraId="48E57453" w14:textId="78D3AE3B" w:rsidR="1379CEED" w:rsidRPr="007E775F" w:rsidRDefault="00535B37" w:rsidP="00497E75">
      <w:pPr>
        <w:pStyle w:val="Geenafstand"/>
      </w:pPr>
      <w:r>
        <w:t xml:space="preserve">Door Verantwoordelijke </w:t>
      </w:r>
      <w:r w:rsidR="71EAD80D" w:rsidRPr="007E775F">
        <w:t>zullen persoonsgegevens</w:t>
      </w:r>
      <w:r w:rsidR="0079490B">
        <w:t xml:space="preserve"> worden gedeeld met derden als V</w:t>
      </w:r>
      <w:r w:rsidR="71EAD80D" w:rsidRPr="007E775F">
        <w:t>erantwoordelijke op grond van een wettelijke verplichting gehouden is persoonsgegevens door te geven aan bevoegde instanties.</w:t>
      </w:r>
    </w:p>
    <w:p w14:paraId="4F082936" w14:textId="7523555C" w:rsidR="00324966" w:rsidRDefault="00324966" w:rsidP="00497E75">
      <w:pPr>
        <w:pStyle w:val="Geenafstand"/>
        <w:rPr>
          <w:b/>
          <w:bCs/>
        </w:rPr>
      </w:pPr>
    </w:p>
    <w:p w14:paraId="2B03FECA" w14:textId="62B4D97B" w:rsidR="1379CEED" w:rsidRPr="007E775F" w:rsidRDefault="71EAD80D" w:rsidP="00497E75">
      <w:pPr>
        <w:pStyle w:val="Geenafstand"/>
      </w:pPr>
      <w:r w:rsidRPr="007E775F">
        <w:rPr>
          <w:b/>
          <w:bCs/>
        </w:rPr>
        <w:t xml:space="preserve">Uw </w:t>
      </w:r>
      <w:proofErr w:type="spellStart"/>
      <w:r w:rsidRPr="007E775F">
        <w:rPr>
          <w:b/>
          <w:bCs/>
        </w:rPr>
        <w:t>privacyrechten</w:t>
      </w:r>
      <w:proofErr w:type="spellEnd"/>
    </w:p>
    <w:p w14:paraId="07AAEEA9" w14:textId="56AD21BA" w:rsidR="00404D09" w:rsidRPr="007E775F" w:rsidRDefault="0004361C" w:rsidP="00497E75">
      <w:pPr>
        <w:pStyle w:val="Geenafstand"/>
        <w:rPr>
          <w:color w:val="FF0000"/>
        </w:rPr>
      </w:pPr>
      <w:r>
        <w:t xml:space="preserve">Gegevens die niet langer nodig zijn worden verwijderd. </w:t>
      </w:r>
      <w:r w:rsidR="71EAD80D" w:rsidRPr="007E775F">
        <w:t>U he</w:t>
      </w:r>
      <w:r w:rsidR="00146869" w:rsidRPr="007E775F">
        <w:t>eft</w:t>
      </w:r>
      <w:r>
        <w:t xml:space="preserve"> zelf</w:t>
      </w:r>
      <w:r w:rsidR="00146869" w:rsidRPr="007E775F">
        <w:t xml:space="preserve"> recht op inzage, rectificatie</w:t>
      </w:r>
      <w:r w:rsidR="71EAD80D" w:rsidRPr="007E775F">
        <w:t>, verwijdering</w:t>
      </w:r>
      <w:r w:rsidR="00146869" w:rsidRPr="007E775F">
        <w:t xml:space="preserve"> of beperking van het verwerken</w:t>
      </w:r>
      <w:r w:rsidR="71EAD80D" w:rsidRPr="007E775F">
        <w:t xml:space="preserve"> van uw persoonsgegevens overe</w:t>
      </w:r>
      <w:r w:rsidR="00146869" w:rsidRPr="007E775F">
        <w:t>enkomstig het bepaalde in de Algemene Verordening Gegevensbescherming</w:t>
      </w:r>
      <w:r w:rsidR="71EAD80D" w:rsidRPr="007E775F">
        <w:t>.</w:t>
      </w:r>
      <w:r>
        <w:t xml:space="preserve"> </w:t>
      </w:r>
      <w:r w:rsidR="00137938">
        <w:t xml:space="preserve">Wanneer u wenst om uw gegevens te wijzigen of te verwijderen, kan dit door contact op te nemen via </w:t>
      </w:r>
      <w:hyperlink r:id="rId9" w:history="1">
        <w:r w:rsidR="00834B65" w:rsidRPr="00D87243">
          <w:rPr>
            <w:rStyle w:val="Hyperlink"/>
          </w:rPr>
          <w:t>info@dewerfvankoper.nl</w:t>
        </w:r>
      </w:hyperlink>
      <w:r w:rsidR="00B76C90">
        <w:t xml:space="preserve">. </w:t>
      </w:r>
      <w:r w:rsidR="00137938">
        <w:t xml:space="preserve">In dat geval </w:t>
      </w:r>
      <w:r w:rsidR="00B76C90">
        <w:t>zull</w:t>
      </w:r>
      <w:r w:rsidR="00137938">
        <w:t>en op uw verzoek de aangegeven gegevens worden gewijzigd of verwijderd.</w:t>
      </w:r>
    </w:p>
    <w:p w14:paraId="7939AB4A" w14:textId="18131035" w:rsidR="00404D09" w:rsidRPr="007E775F" w:rsidRDefault="00404D09" w:rsidP="00497E75">
      <w:pPr>
        <w:pStyle w:val="Geenafstand"/>
      </w:pPr>
    </w:p>
    <w:p w14:paraId="5BBE0760" w14:textId="5F8EF455" w:rsidR="00404D09" w:rsidRPr="00566844" w:rsidRDefault="00404D09" w:rsidP="00497E75">
      <w:pPr>
        <w:pStyle w:val="Geenafstand"/>
        <w:rPr>
          <w:color w:val="000000" w:themeColor="text1"/>
        </w:rPr>
      </w:pPr>
      <w:r w:rsidRPr="007E775F">
        <w:lastRenderedPageBreak/>
        <w:t xml:space="preserve">Indien u een klacht wil indienen over Verantwoordelijke met betrekking tot het verwerken van uw persoonsgegevens, dan kunt u </w:t>
      </w:r>
      <w:r w:rsidR="00566844">
        <w:t xml:space="preserve">dit bij ons melden door een mail te sturen naar </w:t>
      </w:r>
      <w:hyperlink r:id="rId10" w:history="1">
        <w:r w:rsidR="00834B65" w:rsidRPr="00D87243">
          <w:rPr>
            <w:rStyle w:val="Hyperlink"/>
          </w:rPr>
          <w:t>info@dewerfvankoper.nl</w:t>
        </w:r>
      </w:hyperlink>
      <w:r w:rsidR="00B76C90" w:rsidRPr="00B76C90">
        <w:rPr>
          <w:color w:val="000000" w:themeColor="text1"/>
        </w:rPr>
        <w:t>.</w:t>
      </w:r>
      <w:r w:rsidR="00566844" w:rsidRPr="00B76C90">
        <w:rPr>
          <w:color w:val="000000" w:themeColor="text1"/>
        </w:rPr>
        <w:t xml:space="preserve"> Ook kunt </w:t>
      </w:r>
      <w:r w:rsidR="00566844">
        <w:rPr>
          <w:color w:val="000000" w:themeColor="text1"/>
        </w:rPr>
        <w:t>u uw klacht indienen bij de Autoriteit Persoonsgegevens. Meer informatie hoe u dit dient te doen</w:t>
      </w:r>
      <w:r w:rsidR="00186878">
        <w:rPr>
          <w:color w:val="000000" w:themeColor="text1"/>
        </w:rPr>
        <w:t>,</w:t>
      </w:r>
      <w:r w:rsidR="00566844">
        <w:rPr>
          <w:color w:val="000000" w:themeColor="text1"/>
        </w:rPr>
        <w:t xml:space="preserve"> treft u aan via </w:t>
      </w:r>
      <w:hyperlink r:id="rId11" w:history="1">
        <w:r w:rsidR="00566844" w:rsidRPr="00566844">
          <w:rPr>
            <w:rStyle w:val="Hyperlink"/>
          </w:rPr>
          <w:t>deze link</w:t>
        </w:r>
      </w:hyperlink>
      <w:r w:rsidR="00566844">
        <w:rPr>
          <w:color w:val="000000" w:themeColor="text1"/>
        </w:rPr>
        <w:t>.</w:t>
      </w:r>
    </w:p>
    <w:p w14:paraId="05D0812A" w14:textId="77777777" w:rsidR="00404D09" w:rsidRPr="007E775F" w:rsidRDefault="00404D09" w:rsidP="00497E75">
      <w:pPr>
        <w:pStyle w:val="Geenafstand"/>
      </w:pPr>
    </w:p>
    <w:p w14:paraId="0B4073F5" w14:textId="381E4836" w:rsidR="1379CEED" w:rsidRPr="007E775F" w:rsidRDefault="1379CEED" w:rsidP="00497E75">
      <w:pPr>
        <w:pStyle w:val="Geenafstand"/>
      </w:pPr>
    </w:p>
    <w:sectPr w:rsidR="1379CEED" w:rsidRPr="007E7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D3B426" w16cid:durableId="1E396703"/>
  <w16cid:commentId w16cid:paraId="61A0CC6E" w16cid:durableId="1E38117E"/>
  <w16cid:commentId w16cid:paraId="2C4C49A1" w16cid:durableId="1E381C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D6528" w14:textId="77777777" w:rsidR="00AA6146" w:rsidRDefault="00AA6146" w:rsidP="00497E75">
      <w:pPr>
        <w:spacing w:after="0" w:line="240" w:lineRule="auto"/>
      </w:pPr>
      <w:r>
        <w:separator/>
      </w:r>
    </w:p>
  </w:endnote>
  <w:endnote w:type="continuationSeparator" w:id="0">
    <w:p w14:paraId="6CAC39E9" w14:textId="77777777" w:rsidR="00AA6146" w:rsidRDefault="00AA6146" w:rsidP="0049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7A404" w14:textId="77777777" w:rsidR="00AA6146" w:rsidRDefault="00AA6146" w:rsidP="00497E75">
      <w:pPr>
        <w:spacing w:after="0" w:line="240" w:lineRule="auto"/>
      </w:pPr>
      <w:r>
        <w:separator/>
      </w:r>
    </w:p>
  </w:footnote>
  <w:footnote w:type="continuationSeparator" w:id="0">
    <w:p w14:paraId="73B81FD0" w14:textId="77777777" w:rsidR="00AA6146" w:rsidRDefault="00AA6146" w:rsidP="00497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9CEED"/>
    <w:rsid w:val="0004361C"/>
    <w:rsid w:val="000522E3"/>
    <w:rsid w:val="00137938"/>
    <w:rsid w:val="00146869"/>
    <w:rsid w:val="00186878"/>
    <w:rsid w:val="001F6975"/>
    <w:rsid w:val="00240E4F"/>
    <w:rsid w:val="002A49FB"/>
    <w:rsid w:val="00303CB1"/>
    <w:rsid w:val="00324966"/>
    <w:rsid w:val="003B5B72"/>
    <w:rsid w:val="003E293D"/>
    <w:rsid w:val="00404D09"/>
    <w:rsid w:val="00497E75"/>
    <w:rsid w:val="005064BC"/>
    <w:rsid w:val="00514FCA"/>
    <w:rsid w:val="00535B37"/>
    <w:rsid w:val="00566844"/>
    <w:rsid w:val="006329B2"/>
    <w:rsid w:val="006552DD"/>
    <w:rsid w:val="00734178"/>
    <w:rsid w:val="007449E9"/>
    <w:rsid w:val="0079490B"/>
    <w:rsid w:val="007E775F"/>
    <w:rsid w:val="00834B65"/>
    <w:rsid w:val="008414FC"/>
    <w:rsid w:val="00853433"/>
    <w:rsid w:val="008C7E5D"/>
    <w:rsid w:val="009263AB"/>
    <w:rsid w:val="00927487"/>
    <w:rsid w:val="0097357C"/>
    <w:rsid w:val="00A33996"/>
    <w:rsid w:val="00A774F9"/>
    <w:rsid w:val="00AA4769"/>
    <w:rsid w:val="00AA6146"/>
    <w:rsid w:val="00AC4711"/>
    <w:rsid w:val="00B76C90"/>
    <w:rsid w:val="00B80073"/>
    <w:rsid w:val="00BE473C"/>
    <w:rsid w:val="00C15C8A"/>
    <w:rsid w:val="00CD65A9"/>
    <w:rsid w:val="00DC4963"/>
    <w:rsid w:val="00EC5C90"/>
    <w:rsid w:val="00F6601F"/>
    <w:rsid w:val="00F93397"/>
    <w:rsid w:val="00FD2110"/>
    <w:rsid w:val="1379CEED"/>
    <w:rsid w:val="53A90F89"/>
    <w:rsid w:val="71EAD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A0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5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7341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41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41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41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417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417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473C"/>
    <w:rPr>
      <w:color w:val="0563C1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BE473C"/>
    <w:rPr>
      <w:color w:val="2B579A"/>
      <w:shd w:val="clear" w:color="auto" w:fill="E6E6E6"/>
    </w:rPr>
  </w:style>
  <w:style w:type="paragraph" w:styleId="Geenafstand">
    <w:name w:val="No Spacing"/>
    <w:uiPriority w:val="1"/>
    <w:qFormat/>
    <w:rsid w:val="00497E75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unhideWhenUsed/>
    <w:rsid w:val="00497E75"/>
    <w:pPr>
      <w:spacing w:after="0" w:line="240" w:lineRule="auto"/>
    </w:pPr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97E75"/>
    <w:rPr>
      <w:sz w:val="24"/>
      <w:szCs w:val="24"/>
    </w:rPr>
  </w:style>
  <w:style w:type="character" w:styleId="Voetnootmarkering">
    <w:name w:val="footnote reference"/>
    <w:basedOn w:val="Standaardalinea-lettertype"/>
    <w:uiPriority w:val="99"/>
    <w:unhideWhenUsed/>
    <w:rsid w:val="00497E75"/>
    <w:rPr>
      <w:vertAlign w:val="superscript"/>
    </w:rPr>
  </w:style>
  <w:style w:type="paragraph" w:customStyle="1" w:styleId="paragraph">
    <w:name w:val="paragraph"/>
    <w:basedOn w:val="Standaard"/>
    <w:rsid w:val="00146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nl-NL"/>
    </w:rPr>
  </w:style>
  <w:style w:type="character" w:customStyle="1" w:styleId="normaltextrun">
    <w:name w:val="normaltextrun"/>
    <w:basedOn w:val="Standaardalinea-lettertype"/>
    <w:rsid w:val="00146869"/>
  </w:style>
  <w:style w:type="character" w:customStyle="1" w:styleId="eop">
    <w:name w:val="eop"/>
    <w:basedOn w:val="Standaardalinea-lettertype"/>
    <w:rsid w:val="00146869"/>
  </w:style>
  <w:style w:type="character" w:customStyle="1" w:styleId="apple-converted-space">
    <w:name w:val="apple-converted-space"/>
    <w:basedOn w:val="Standaardalinea-lettertype"/>
    <w:rsid w:val="00146869"/>
  </w:style>
  <w:style w:type="character" w:customStyle="1" w:styleId="Kop1Char">
    <w:name w:val="Kop 1 Char"/>
    <w:basedOn w:val="Standaardalinea-lettertype"/>
    <w:link w:val="Kop1"/>
    <w:uiPriority w:val="9"/>
    <w:rsid w:val="006552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6684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34B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5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7341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41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41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41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417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417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473C"/>
    <w:rPr>
      <w:color w:val="0563C1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BE473C"/>
    <w:rPr>
      <w:color w:val="2B579A"/>
      <w:shd w:val="clear" w:color="auto" w:fill="E6E6E6"/>
    </w:rPr>
  </w:style>
  <w:style w:type="paragraph" w:styleId="Geenafstand">
    <w:name w:val="No Spacing"/>
    <w:uiPriority w:val="1"/>
    <w:qFormat/>
    <w:rsid w:val="00497E75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unhideWhenUsed/>
    <w:rsid w:val="00497E75"/>
    <w:pPr>
      <w:spacing w:after="0" w:line="240" w:lineRule="auto"/>
    </w:pPr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97E75"/>
    <w:rPr>
      <w:sz w:val="24"/>
      <w:szCs w:val="24"/>
    </w:rPr>
  </w:style>
  <w:style w:type="character" w:styleId="Voetnootmarkering">
    <w:name w:val="footnote reference"/>
    <w:basedOn w:val="Standaardalinea-lettertype"/>
    <w:uiPriority w:val="99"/>
    <w:unhideWhenUsed/>
    <w:rsid w:val="00497E75"/>
    <w:rPr>
      <w:vertAlign w:val="superscript"/>
    </w:rPr>
  </w:style>
  <w:style w:type="paragraph" w:customStyle="1" w:styleId="paragraph">
    <w:name w:val="paragraph"/>
    <w:basedOn w:val="Standaard"/>
    <w:rsid w:val="00146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nl-NL"/>
    </w:rPr>
  </w:style>
  <w:style w:type="character" w:customStyle="1" w:styleId="normaltextrun">
    <w:name w:val="normaltextrun"/>
    <w:basedOn w:val="Standaardalinea-lettertype"/>
    <w:rsid w:val="00146869"/>
  </w:style>
  <w:style w:type="character" w:customStyle="1" w:styleId="eop">
    <w:name w:val="eop"/>
    <w:basedOn w:val="Standaardalinea-lettertype"/>
    <w:rsid w:val="00146869"/>
  </w:style>
  <w:style w:type="character" w:customStyle="1" w:styleId="apple-converted-space">
    <w:name w:val="apple-converted-space"/>
    <w:basedOn w:val="Standaardalinea-lettertype"/>
    <w:rsid w:val="00146869"/>
  </w:style>
  <w:style w:type="character" w:customStyle="1" w:styleId="Kop1Char">
    <w:name w:val="Kop 1 Char"/>
    <w:basedOn w:val="Standaardalinea-lettertype"/>
    <w:link w:val="Kop1"/>
    <w:uiPriority w:val="9"/>
    <w:rsid w:val="006552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6684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34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werfvankoper.n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utoriteitpersoonsgegevens.nl/nl/zelf-doen/privacyrechten/klacht-over-gebruik-persoonsgegeve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ewerfvankoper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ewerfvankope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| Young Law</dc:creator>
  <cp:lastModifiedBy>Hewlett-Packard Company</cp:lastModifiedBy>
  <cp:revision>2</cp:revision>
  <dcterms:created xsi:type="dcterms:W3CDTF">2018-05-31T10:17:00Z</dcterms:created>
  <dcterms:modified xsi:type="dcterms:W3CDTF">2018-05-31T10:17:00Z</dcterms:modified>
</cp:coreProperties>
</file>